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896" w:rsidRDefault="00FF2820" w:rsidP="004A5896">
      <w:pPr>
        <w:jc w:val="center"/>
        <w:rPr>
          <w:rFonts w:asciiTheme="majorEastAsia" w:eastAsiaTheme="majorEastAsia" w:hAnsiTheme="majorEastAsia"/>
          <w:b/>
          <w:sz w:val="36"/>
          <w:szCs w:val="36"/>
        </w:rPr>
      </w:pPr>
      <w:r w:rsidRPr="004A5896">
        <w:rPr>
          <w:rFonts w:asciiTheme="majorEastAsia" w:eastAsiaTheme="majorEastAsia" w:hAnsiTheme="majorEastAsia" w:hint="eastAsia"/>
          <w:b/>
          <w:sz w:val="36"/>
          <w:szCs w:val="36"/>
        </w:rPr>
        <w:t>埃塞俄比亚、肯尼亚、莫桑比克和赞比亚</w:t>
      </w:r>
    </w:p>
    <w:p w:rsidR="00FF2820" w:rsidRPr="004A5896" w:rsidRDefault="00C76551" w:rsidP="004A5896">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非洲四国投资环境推介会</w:t>
      </w:r>
    </w:p>
    <w:p w:rsidR="00FF2820" w:rsidRDefault="00FF2820" w:rsidP="004A5896">
      <w:pPr>
        <w:jc w:val="center"/>
        <w:rPr>
          <w:rFonts w:ascii="仿宋" w:eastAsia="仿宋" w:hAnsi="仿宋"/>
          <w:sz w:val="32"/>
          <w:szCs w:val="32"/>
        </w:rPr>
      </w:pPr>
      <w:r>
        <w:rPr>
          <w:rFonts w:ascii="仿宋" w:eastAsia="仿宋" w:hAnsi="仿宋" w:hint="eastAsia"/>
          <w:sz w:val="32"/>
          <w:szCs w:val="32"/>
        </w:rPr>
        <w:t>2018年9月8日，中国，厦门</w:t>
      </w:r>
    </w:p>
    <w:p w:rsidR="00B20CE8" w:rsidRDefault="00B20CE8" w:rsidP="004A5896">
      <w:pPr>
        <w:jc w:val="center"/>
        <w:rPr>
          <w:rFonts w:ascii="仿宋" w:eastAsia="仿宋" w:hAnsi="仿宋"/>
          <w:sz w:val="32"/>
          <w:szCs w:val="32"/>
        </w:rPr>
      </w:pPr>
    </w:p>
    <w:p w:rsidR="00701CFD" w:rsidRPr="004A5896" w:rsidRDefault="00701CFD" w:rsidP="00B20CE8">
      <w:pPr>
        <w:ind w:firstLineChars="200" w:firstLine="640"/>
        <w:rPr>
          <w:rFonts w:ascii="黑体" w:eastAsia="黑体" w:hAnsi="黑体"/>
          <w:sz w:val="32"/>
          <w:szCs w:val="32"/>
        </w:rPr>
      </w:pPr>
      <w:r w:rsidRPr="004A5896">
        <w:rPr>
          <w:rFonts w:ascii="黑体" w:eastAsia="黑体" w:hAnsi="黑体" w:hint="eastAsia"/>
          <w:sz w:val="32"/>
          <w:szCs w:val="32"/>
        </w:rPr>
        <w:t>活动背景</w:t>
      </w:r>
    </w:p>
    <w:p w:rsidR="00701CFD" w:rsidRDefault="00701CFD" w:rsidP="00720DB2">
      <w:pPr>
        <w:ind w:firstLineChars="200" w:firstLine="640"/>
        <w:rPr>
          <w:rFonts w:ascii="仿宋" w:eastAsia="仿宋" w:hAnsi="仿宋"/>
          <w:sz w:val="32"/>
          <w:szCs w:val="32"/>
        </w:rPr>
      </w:pPr>
      <w:r>
        <w:rPr>
          <w:rFonts w:ascii="仿宋" w:eastAsia="仿宋" w:hAnsi="仿宋" w:hint="eastAsia"/>
          <w:sz w:val="32"/>
          <w:szCs w:val="32"/>
        </w:rPr>
        <w:t>过去十年，非洲经济高速、稳定发展，人民生活水平大幅提高。目前，南撒哈拉非洲国家的主要产业是农业，这些国家需要完成从农业到制造业的结构转型，提高生产率和包容性增长，进入后制造业时代，从而提供人民的收入和生活水平。为实现这一目标，非洲国家需要投向制造业和农业的投资来扩大出口。</w:t>
      </w:r>
    </w:p>
    <w:p w:rsidR="00701CFD" w:rsidRDefault="00701CFD" w:rsidP="00720DB2">
      <w:pPr>
        <w:ind w:firstLineChars="200" w:firstLine="640"/>
        <w:rPr>
          <w:rFonts w:ascii="仿宋" w:eastAsia="仿宋" w:hAnsi="仿宋"/>
          <w:sz w:val="32"/>
          <w:szCs w:val="32"/>
        </w:rPr>
      </w:pPr>
      <w:r>
        <w:rPr>
          <w:rFonts w:ascii="仿宋" w:eastAsia="仿宋" w:hAnsi="仿宋" w:hint="eastAsia"/>
          <w:sz w:val="32"/>
          <w:szCs w:val="32"/>
        </w:rPr>
        <w:t>中国是非洲重要的贸易伙伴和</w:t>
      </w:r>
      <w:r w:rsidR="00720DB2">
        <w:rPr>
          <w:rFonts w:ascii="仿宋" w:eastAsia="仿宋" w:hAnsi="仿宋" w:hint="eastAsia"/>
          <w:sz w:val="32"/>
          <w:szCs w:val="32"/>
        </w:rPr>
        <w:t>投资者，其重要性不言而喻。当前，中国要转移制造业，国内中产阶级规模不断扩大，进口消费品进一步增加。</w:t>
      </w:r>
    </w:p>
    <w:p w:rsidR="00720DB2" w:rsidRDefault="00720DB2" w:rsidP="00720DB2">
      <w:pPr>
        <w:ind w:firstLineChars="200" w:firstLine="640"/>
        <w:rPr>
          <w:rFonts w:ascii="仿宋" w:eastAsia="仿宋" w:hAnsi="仿宋"/>
          <w:sz w:val="32"/>
          <w:szCs w:val="32"/>
        </w:rPr>
      </w:pPr>
      <w:r>
        <w:rPr>
          <w:rFonts w:ascii="仿宋" w:eastAsia="仿宋" w:hAnsi="仿宋" w:hint="eastAsia"/>
          <w:sz w:val="32"/>
          <w:szCs w:val="32"/>
        </w:rPr>
        <w:t>中国投资贸易国际洽谈会是中国唯一的国际性投资促进活动，也是全球展览协会认证的最大的全球投资促进活动。每年9月8日-11日在中国厦门举办，活动关注促进外国直接投资（FDI）</w:t>
      </w:r>
      <w:r w:rsidR="00F15F0D">
        <w:rPr>
          <w:rFonts w:ascii="仿宋" w:eastAsia="仿宋" w:hAnsi="仿宋" w:hint="eastAsia"/>
          <w:sz w:val="32"/>
          <w:szCs w:val="32"/>
        </w:rPr>
        <w:t>和全球化。今年是投洽会举办的第二十三届</w:t>
      </w:r>
      <w:r w:rsidR="004A5896">
        <w:rPr>
          <w:rFonts w:ascii="仿宋" w:eastAsia="仿宋" w:hAnsi="仿宋" w:hint="eastAsia"/>
          <w:sz w:val="32"/>
          <w:szCs w:val="32"/>
        </w:rPr>
        <w:t>全球性的投资促进活动。</w:t>
      </w:r>
    </w:p>
    <w:p w:rsidR="004A5896" w:rsidRDefault="004A5896" w:rsidP="004A5896">
      <w:pPr>
        <w:ind w:firstLineChars="200" w:firstLine="640"/>
        <w:rPr>
          <w:rFonts w:ascii="仿宋" w:eastAsia="仿宋" w:hAnsi="仿宋"/>
          <w:sz w:val="32"/>
          <w:szCs w:val="32"/>
        </w:rPr>
      </w:pPr>
      <w:r w:rsidRPr="004A5896">
        <w:rPr>
          <w:rFonts w:ascii="仿宋" w:eastAsia="仿宋" w:hAnsi="仿宋" w:hint="eastAsia"/>
          <w:sz w:val="32"/>
          <w:szCs w:val="32"/>
        </w:rPr>
        <w:t>PIGA全称Partnership for Investment and Growth in Africa，是英国国际发展部、中国贸易促进委员会、中非发展基金和国际贸易中心共同参与的一个合作机制。目的是通</w:t>
      </w:r>
      <w:r w:rsidRPr="004A5896">
        <w:rPr>
          <w:rFonts w:ascii="仿宋" w:eastAsia="仿宋" w:hAnsi="仿宋" w:hint="eastAsia"/>
          <w:sz w:val="32"/>
          <w:szCs w:val="32"/>
        </w:rPr>
        <w:lastRenderedPageBreak/>
        <w:t>过增加农产品加工和轻工业制造这两个行业的外国直接投资和商业合作来扩大埃塞俄比亚、肯尼亚、莫桑比克和赞比亚的出口和当地发展。PIGA由英国国际发展部提供资金支持，国际贸易中心实施执行，是一个为时四年的合作机制（2017年5月到2021年4月）。PIGA是英国国际发展部“投资非洲”项目的一个组成部分。</w:t>
      </w:r>
    </w:p>
    <w:p w:rsidR="004A5896" w:rsidRDefault="004A5896" w:rsidP="004A5896">
      <w:pPr>
        <w:ind w:firstLineChars="200" w:firstLine="640"/>
        <w:rPr>
          <w:rFonts w:ascii="仿宋" w:eastAsia="仿宋" w:hAnsi="仿宋"/>
          <w:sz w:val="32"/>
          <w:szCs w:val="32"/>
        </w:rPr>
      </w:pPr>
      <w:r>
        <w:rPr>
          <w:rFonts w:ascii="仿宋" w:eastAsia="仿宋" w:hAnsi="仿宋" w:hint="eastAsia"/>
          <w:sz w:val="32"/>
          <w:szCs w:val="32"/>
        </w:rPr>
        <w:t>在次背景下，国家贸易中心（ITC）计划在投洽会期间举办PIGA投资推介会。主要针对</w:t>
      </w:r>
      <w:proofErr w:type="gramStart"/>
      <w:r>
        <w:rPr>
          <w:rFonts w:ascii="仿宋" w:eastAsia="仿宋" w:hAnsi="仿宋" w:hint="eastAsia"/>
          <w:sz w:val="32"/>
          <w:szCs w:val="32"/>
        </w:rPr>
        <w:t>对</w:t>
      </w:r>
      <w:proofErr w:type="gramEnd"/>
      <w:r w:rsidRPr="004A5896">
        <w:rPr>
          <w:rFonts w:ascii="仿宋" w:eastAsia="仿宋" w:hAnsi="仿宋" w:hint="eastAsia"/>
          <w:sz w:val="32"/>
          <w:szCs w:val="32"/>
        </w:rPr>
        <w:t>埃塞俄比亚、肯尼亚、莫桑比克和赞比亚</w:t>
      </w:r>
      <w:r>
        <w:rPr>
          <w:rFonts w:ascii="仿宋" w:eastAsia="仿宋" w:hAnsi="仿宋" w:hint="eastAsia"/>
          <w:sz w:val="32"/>
          <w:szCs w:val="32"/>
        </w:rPr>
        <w:t>四个国家有兴趣的中国投资者。活动与商务部投资促进局（CIPA）与国际贸易中心（ITC）共同主办。</w:t>
      </w:r>
    </w:p>
    <w:p w:rsidR="00B20CE8" w:rsidRDefault="00B20CE8" w:rsidP="004A5896">
      <w:pPr>
        <w:ind w:firstLineChars="200" w:firstLine="640"/>
        <w:rPr>
          <w:rFonts w:ascii="仿宋" w:eastAsia="仿宋" w:hAnsi="仿宋"/>
          <w:sz w:val="32"/>
          <w:szCs w:val="32"/>
        </w:rPr>
      </w:pPr>
    </w:p>
    <w:p w:rsidR="004A5896" w:rsidRPr="007429E0" w:rsidRDefault="004A5896" w:rsidP="004A5896">
      <w:pPr>
        <w:ind w:firstLineChars="200" w:firstLine="640"/>
        <w:rPr>
          <w:rFonts w:ascii="黑体" w:eastAsia="黑体" w:hAnsi="黑体"/>
          <w:sz w:val="32"/>
          <w:szCs w:val="32"/>
        </w:rPr>
      </w:pPr>
      <w:r w:rsidRPr="007429E0">
        <w:rPr>
          <w:rFonts w:ascii="黑体" w:eastAsia="黑体" w:hAnsi="黑体" w:hint="eastAsia"/>
          <w:sz w:val="32"/>
          <w:szCs w:val="32"/>
        </w:rPr>
        <w:t>活动目标</w:t>
      </w:r>
    </w:p>
    <w:p w:rsidR="004A5896" w:rsidRDefault="004A5896" w:rsidP="004A5896">
      <w:pPr>
        <w:ind w:firstLineChars="200" w:firstLine="640"/>
        <w:rPr>
          <w:rFonts w:ascii="仿宋" w:eastAsia="仿宋" w:hAnsi="仿宋"/>
          <w:sz w:val="32"/>
          <w:szCs w:val="32"/>
        </w:rPr>
      </w:pPr>
      <w:r>
        <w:rPr>
          <w:rFonts w:ascii="仿宋" w:eastAsia="仿宋" w:hAnsi="仿宋" w:hint="eastAsia"/>
          <w:sz w:val="32"/>
          <w:szCs w:val="32"/>
        </w:rPr>
        <w:t>·增加中国投资者对非洲四国投资环境的了解</w:t>
      </w:r>
    </w:p>
    <w:p w:rsidR="004A5896" w:rsidRDefault="004A5896" w:rsidP="004A5896">
      <w:pPr>
        <w:ind w:firstLineChars="200" w:firstLine="640"/>
        <w:rPr>
          <w:rFonts w:ascii="仿宋" w:eastAsia="仿宋" w:hAnsi="仿宋"/>
          <w:sz w:val="32"/>
          <w:szCs w:val="32"/>
        </w:rPr>
      </w:pPr>
      <w:r>
        <w:rPr>
          <w:rFonts w:ascii="仿宋" w:eastAsia="仿宋" w:hAnsi="仿宋" w:hint="eastAsia"/>
          <w:sz w:val="32"/>
          <w:szCs w:val="32"/>
        </w:rPr>
        <w:t>·建立非洲四国投资促进机构与中国投资者之间的联系</w:t>
      </w:r>
    </w:p>
    <w:p w:rsidR="00B20CE8" w:rsidRDefault="004A5896" w:rsidP="00B20CE8">
      <w:pPr>
        <w:ind w:firstLineChars="200" w:firstLine="640"/>
        <w:rPr>
          <w:rFonts w:ascii="仿宋" w:eastAsia="仿宋" w:hAnsi="仿宋"/>
          <w:sz w:val="32"/>
          <w:szCs w:val="32"/>
        </w:rPr>
      </w:pPr>
      <w:r>
        <w:rPr>
          <w:rFonts w:ascii="仿宋" w:eastAsia="仿宋" w:hAnsi="仿宋" w:hint="eastAsia"/>
          <w:sz w:val="32"/>
          <w:szCs w:val="32"/>
        </w:rPr>
        <w:t>·促进已在非洲投资的投资者与非洲公司的项目进展</w:t>
      </w:r>
    </w:p>
    <w:p w:rsidR="004A5896" w:rsidRPr="007429E0" w:rsidRDefault="004A5896" w:rsidP="004A5896">
      <w:pPr>
        <w:ind w:firstLineChars="200" w:firstLine="640"/>
        <w:rPr>
          <w:rFonts w:ascii="黑体" w:eastAsia="黑体" w:hAnsi="黑体"/>
          <w:sz w:val="32"/>
          <w:szCs w:val="32"/>
        </w:rPr>
      </w:pPr>
      <w:r w:rsidRPr="007429E0">
        <w:rPr>
          <w:rFonts w:ascii="黑体" w:eastAsia="黑体" w:hAnsi="黑体" w:hint="eastAsia"/>
          <w:sz w:val="32"/>
          <w:szCs w:val="32"/>
        </w:rPr>
        <w:t>参会人员</w:t>
      </w:r>
    </w:p>
    <w:p w:rsidR="004A5896" w:rsidRDefault="004A5896" w:rsidP="004A5896">
      <w:pPr>
        <w:ind w:firstLineChars="200" w:firstLine="640"/>
        <w:rPr>
          <w:rFonts w:ascii="仿宋" w:eastAsia="仿宋" w:hAnsi="仿宋"/>
          <w:sz w:val="32"/>
          <w:szCs w:val="32"/>
        </w:rPr>
      </w:pPr>
      <w:r>
        <w:rPr>
          <w:rFonts w:ascii="仿宋" w:eastAsia="仿宋" w:hAnsi="仿宋" w:hint="eastAsia"/>
          <w:sz w:val="32"/>
          <w:szCs w:val="32"/>
        </w:rPr>
        <w:t>·对非洲四国农业和轻工业感兴趣的中国和英国投资者</w:t>
      </w:r>
    </w:p>
    <w:p w:rsidR="004A5896" w:rsidRDefault="007429E0" w:rsidP="004A5896">
      <w:pPr>
        <w:ind w:firstLineChars="200" w:firstLine="640"/>
        <w:rPr>
          <w:rFonts w:ascii="仿宋" w:eastAsia="仿宋" w:hAnsi="仿宋"/>
          <w:sz w:val="32"/>
          <w:szCs w:val="32"/>
        </w:rPr>
      </w:pPr>
      <w:r>
        <w:rPr>
          <w:rFonts w:ascii="仿宋" w:eastAsia="仿宋" w:hAnsi="仿宋" w:hint="eastAsia"/>
          <w:sz w:val="32"/>
          <w:szCs w:val="32"/>
        </w:rPr>
        <w:t>·通过PIGA</w:t>
      </w:r>
      <w:proofErr w:type="gramStart"/>
      <w:r>
        <w:rPr>
          <w:rFonts w:ascii="仿宋" w:eastAsia="仿宋" w:hAnsi="仿宋" w:hint="eastAsia"/>
          <w:sz w:val="32"/>
          <w:szCs w:val="32"/>
        </w:rPr>
        <w:t>往期的</w:t>
      </w:r>
      <w:proofErr w:type="gramEnd"/>
      <w:r>
        <w:rPr>
          <w:rFonts w:ascii="仿宋" w:eastAsia="仿宋" w:hAnsi="仿宋" w:hint="eastAsia"/>
          <w:sz w:val="32"/>
          <w:szCs w:val="32"/>
        </w:rPr>
        <w:t>活动在非洲成功投资的中国投资者</w:t>
      </w:r>
    </w:p>
    <w:p w:rsidR="007429E0" w:rsidRDefault="007429E0" w:rsidP="004A5896">
      <w:pPr>
        <w:ind w:firstLineChars="200" w:firstLine="640"/>
        <w:rPr>
          <w:rFonts w:ascii="仿宋" w:eastAsia="仿宋" w:hAnsi="仿宋"/>
          <w:sz w:val="32"/>
          <w:szCs w:val="32"/>
        </w:rPr>
      </w:pPr>
      <w:r>
        <w:rPr>
          <w:rFonts w:ascii="仿宋" w:eastAsia="仿宋" w:hAnsi="仿宋" w:hint="eastAsia"/>
          <w:sz w:val="32"/>
          <w:szCs w:val="32"/>
        </w:rPr>
        <w:t>·非洲四国的投资促进机构官员</w:t>
      </w:r>
    </w:p>
    <w:p w:rsidR="00B20CE8" w:rsidRDefault="007429E0" w:rsidP="00B20CE8">
      <w:pPr>
        <w:ind w:leftChars="300" w:left="950" w:hangingChars="100" w:hanging="320"/>
        <w:rPr>
          <w:rFonts w:ascii="仿宋" w:eastAsia="仿宋" w:hAnsi="仿宋"/>
          <w:sz w:val="32"/>
          <w:szCs w:val="32"/>
        </w:rPr>
      </w:pPr>
      <w:r>
        <w:rPr>
          <w:rFonts w:ascii="仿宋" w:eastAsia="仿宋" w:hAnsi="仿宋" w:hint="eastAsia"/>
          <w:sz w:val="32"/>
          <w:szCs w:val="32"/>
        </w:rPr>
        <w:t>·中国国际贸易促进委员会、中非发展基金、英国国际发展部</w:t>
      </w:r>
    </w:p>
    <w:p w:rsidR="007429E0" w:rsidRPr="00B20CE8" w:rsidRDefault="00B20CE8" w:rsidP="007429E0">
      <w:pPr>
        <w:ind w:leftChars="300" w:left="950" w:hangingChars="100" w:hanging="320"/>
        <w:rPr>
          <w:rFonts w:ascii="黑体" w:eastAsia="黑体" w:hAnsi="黑体"/>
          <w:sz w:val="32"/>
          <w:szCs w:val="32"/>
        </w:rPr>
      </w:pPr>
      <w:r w:rsidRPr="00B20CE8">
        <w:rPr>
          <w:rFonts w:ascii="黑体" w:eastAsia="黑体" w:hAnsi="黑体" w:hint="eastAsia"/>
          <w:sz w:val="32"/>
          <w:szCs w:val="32"/>
        </w:rPr>
        <w:t>活动效果</w:t>
      </w:r>
    </w:p>
    <w:p w:rsidR="007429E0" w:rsidRDefault="007429E0" w:rsidP="007429E0">
      <w:pPr>
        <w:ind w:leftChars="300" w:left="950" w:hangingChars="100" w:hanging="320"/>
        <w:rPr>
          <w:rFonts w:ascii="仿宋" w:eastAsia="仿宋" w:hAnsi="仿宋"/>
          <w:sz w:val="32"/>
          <w:szCs w:val="32"/>
        </w:rPr>
      </w:pPr>
      <w:r>
        <w:rPr>
          <w:rFonts w:ascii="仿宋" w:eastAsia="仿宋" w:hAnsi="仿宋" w:hint="eastAsia"/>
          <w:sz w:val="32"/>
          <w:szCs w:val="32"/>
        </w:rPr>
        <w:lastRenderedPageBreak/>
        <w:t>·</w:t>
      </w:r>
      <w:r w:rsidR="00B20CE8">
        <w:rPr>
          <w:rFonts w:ascii="仿宋" w:eastAsia="仿宋" w:hAnsi="仿宋" w:hint="eastAsia"/>
          <w:sz w:val="32"/>
          <w:szCs w:val="32"/>
        </w:rPr>
        <w:t>增强中国和英国投资者对非洲四国营</w:t>
      </w:r>
      <w:proofErr w:type="gramStart"/>
      <w:r w:rsidR="00B20CE8">
        <w:rPr>
          <w:rFonts w:ascii="仿宋" w:eastAsia="仿宋" w:hAnsi="仿宋" w:hint="eastAsia"/>
          <w:sz w:val="32"/>
          <w:szCs w:val="32"/>
        </w:rPr>
        <w:t>商环境</w:t>
      </w:r>
      <w:proofErr w:type="gramEnd"/>
      <w:r w:rsidR="00B20CE8">
        <w:rPr>
          <w:rFonts w:ascii="仿宋" w:eastAsia="仿宋" w:hAnsi="仿宋" w:hint="eastAsia"/>
          <w:sz w:val="32"/>
          <w:szCs w:val="32"/>
        </w:rPr>
        <w:t>和投资机会的了解</w:t>
      </w:r>
    </w:p>
    <w:p w:rsidR="00B20CE8" w:rsidRDefault="00B20CE8" w:rsidP="007429E0">
      <w:pPr>
        <w:ind w:leftChars="300" w:left="950" w:hangingChars="100" w:hanging="320"/>
        <w:rPr>
          <w:rFonts w:ascii="仿宋" w:eastAsia="仿宋" w:hAnsi="仿宋"/>
          <w:sz w:val="32"/>
          <w:szCs w:val="32"/>
        </w:rPr>
      </w:pPr>
      <w:r>
        <w:rPr>
          <w:rFonts w:ascii="仿宋" w:eastAsia="仿宋" w:hAnsi="仿宋" w:hint="eastAsia"/>
          <w:sz w:val="32"/>
          <w:szCs w:val="32"/>
        </w:rPr>
        <w:t>·非洲四国投资促进机构官员会对本国的投资环境进行简要介绍，以此吸引投资者赴非投资农业和轻工业</w:t>
      </w:r>
    </w:p>
    <w:p w:rsidR="00B20CE8" w:rsidRDefault="00B20CE8" w:rsidP="007429E0">
      <w:pPr>
        <w:ind w:leftChars="300" w:left="950" w:hangingChars="100" w:hanging="320"/>
        <w:rPr>
          <w:rFonts w:ascii="仿宋" w:eastAsia="仿宋" w:hAnsi="仿宋"/>
          <w:sz w:val="32"/>
          <w:szCs w:val="32"/>
        </w:rPr>
      </w:pPr>
      <w:r>
        <w:rPr>
          <w:rFonts w:ascii="仿宋" w:eastAsia="仿宋" w:hAnsi="仿宋" w:hint="eastAsia"/>
          <w:sz w:val="32"/>
          <w:szCs w:val="32"/>
        </w:rPr>
        <w:t>·</w:t>
      </w:r>
      <w:r w:rsidRPr="00B20CE8">
        <w:rPr>
          <w:rFonts w:ascii="仿宋" w:eastAsia="仿宋" w:hAnsi="仿宋" w:hint="eastAsia"/>
          <w:sz w:val="32"/>
          <w:szCs w:val="32"/>
        </w:rPr>
        <w:t>非洲四国投资促进机构官员</w:t>
      </w:r>
      <w:r>
        <w:rPr>
          <w:rFonts w:ascii="仿宋" w:eastAsia="仿宋" w:hAnsi="仿宋" w:hint="eastAsia"/>
          <w:sz w:val="32"/>
          <w:szCs w:val="32"/>
        </w:rPr>
        <w:t>通过与中国投资者的直接交流了解投资者的投资兴趣和投资需求</w:t>
      </w:r>
    </w:p>
    <w:p w:rsidR="00B20CE8" w:rsidRDefault="00B20CE8" w:rsidP="007429E0">
      <w:pPr>
        <w:ind w:leftChars="300" w:left="950" w:hangingChars="100" w:hanging="320"/>
        <w:rPr>
          <w:rFonts w:ascii="仿宋" w:eastAsia="仿宋" w:hAnsi="仿宋"/>
          <w:sz w:val="32"/>
          <w:szCs w:val="32"/>
        </w:rPr>
      </w:pPr>
      <w:r>
        <w:rPr>
          <w:rFonts w:ascii="仿宋" w:eastAsia="仿宋" w:hAnsi="仿宋" w:hint="eastAsia"/>
          <w:sz w:val="32"/>
          <w:szCs w:val="32"/>
        </w:rPr>
        <w:t>·增强中国、英国投资者与非洲四国投资促进机构之间的联系</w:t>
      </w:r>
    </w:p>
    <w:p w:rsidR="007468B4" w:rsidRDefault="007468B4" w:rsidP="007429E0">
      <w:pPr>
        <w:ind w:leftChars="300" w:left="950" w:hangingChars="100" w:hanging="320"/>
        <w:rPr>
          <w:rFonts w:ascii="仿宋" w:eastAsia="仿宋" w:hAnsi="仿宋"/>
          <w:sz w:val="32"/>
          <w:szCs w:val="32"/>
        </w:rPr>
      </w:pPr>
    </w:p>
    <w:p w:rsidR="00B20CE8" w:rsidRPr="007468B4" w:rsidRDefault="00B20CE8" w:rsidP="007429E0">
      <w:pPr>
        <w:ind w:leftChars="300" w:left="950" w:hangingChars="100" w:hanging="320"/>
        <w:rPr>
          <w:rFonts w:ascii="黑体" w:eastAsia="黑体" w:hAnsi="黑体"/>
          <w:sz w:val="32"/>
          <w:szCs w:val="32"/>
        </w:rPr>
      </w:pPr>
      <w:r w:rsidRPr="007468B4">
        <w:rPr>
          <w:rFonts w:ascii="黑体" w:eastAsia="黑体" w:hAnsi="黑体" w:hint="eastAsia"/>
          <w:sz w:val="32"/>
          <w:szCs w:val="32"/>
        </w:rPr>
        <w:t>会议议程（暂定）</w:t>
      </w:r>
    </w:p>
    <w:p w:rsidR="00B20CE8" w:rsidRDefault="00B20CE8" w:rsidP="007429E0">
      <w:pPr>
        <w:ind w:leftChars="300" w:left="950" w:hangingChars="100" w:hanging="320"/>
        <w:rPr>
          <w:rFonts w:ascii="仿宋" w:eastAsia="仿宋" w:hAnsi="仿宋"/>
          <w:sz w:val="32"/>
          <w:szCs w:val="32"/>
        </w:rPr>
      </w:pPr>
      <w:r>
        <w:rPr>
          <w:rFonts w:ascii="仿宋" w:eastAsia="仿宋" w:hAnsi="仿宋" w:hint="eastAsia"/>
          <w:sz w:val="32"/>
          <w:szCs w:val="32"/>
        </w:rPr>
        <w:t>14:30-14:45  致辞</w:t>
      </w:r>
    </w:p>
    <w:p w:rsidR="00B20CE8" w:rsidRDefault="00B20CE8" w:rsidP="007429E0">
      <w:pPr>
        <w:ind w:leftChars="300" w:left="950" w:hangingChars="100" w:hanging="320"/>
        <w:rPr>
          <w:rFonts w:ascii="仿宋" w:eastAsia="仿宋" w:hAnsi="仿宋"/>
          <w:sz w:val="32"/>
          <w:szCs w:val="32"/>
        </w:rPr>
      </w:pPr>
      <w:r>
        <w:rPr>
          <w:rFonts w:ascii="仿宋" w:eastAsia="仿宋" w:hAnsi="仿宋" w:hint="eastAsia"/>
          <w:sz w:val="32"/>
          <w:szCs w:val="32"/>
        </w:rPr>
        <w:t>·蒋学军，</w:t>
      </w:r>
      <w:r w:rsidR="007468B4">
        <w:rPr>
          <w:rFonts w:ascii="仿宋" w:eastAsia="仿宋" w:hAnsi="仿宋" w:hint="eastAsia"/>
          <w:sz w:val="32"/>
          <w:szCs w:val="32"/>
        </w:rPr>
        <w:t>亚太区总监，国际贸易中心</w:t>
      </w:r>
    </w:p>
    <w:p w:rsidR="007468B4" w:rsidRDefault="007468B4" w:rsidP="007429E0">
      <w:pPr>
        <w:ind w:leftChars="300" w:left="950" w:hangingChars="100" w:hanging="320"/>
        <w:rPr>
          <w:rFonts w:ascii="仿宋" w:eastAsia="仿宋" w:hAnsi="仿宋"/>
          <w:sz w:val="32"/>
          <w:szCs w:val="32"/>
        </w:rPr>
      </w:pPr>
      <w:r>
        <w:rPr>
          <w:rFonts w:ascii="仿宋" w:eastAsia="仿宋" w:hAnsi="仿宋" w:hint="eastAsia"/>
          <w:sz w:val="32"/>
          <w:szCs w:val="32"/>
        </w:rPr>
        <w:t>·商务部投资促进事务局</w:t>
      </w:r>
      <w:r w:rsidR="00843377">
        <w:rPr>
          <w:rFonts w:ascii="仿宋" w:eastAsia="仿宋" w:hAnsi="仿宋" w:hint="eastAsia"/>
          <w:sz w:val="32"/>
          <w:szCs w:val="32"/>
        </w:rPr>
        <w:t>局</w:t>
      </w:r>
      <w:r w:rsidR="00843377">
        <w:rPr>
          <w:rFonts w:ascii="仿宋" w:eastAsia="仿宋" w:hAnsi="仿宋"/>
          <w:sz w:val="32"/>
          <w:szCs w:val="32"/>
        </w:rPr>
        <w:t>领导</w:t>
      </w:r>
      <w:r>
        <w:rPr>
          <w:rFonts w:ascii="仿宋" w:eastAsia="仿宋" w:hAnsi="仿宋" w:hint="eastAsia"/>
          <w:sz w:val="32"/>
          <w:szCs w:val="32"/>
        </w:rPr>
        <w:t>（待定）</w:t>
      </w:r>
    </w:p>
    <w:p w:rsidR="007468B4" w:rsidRPr="00C42FEC" w:rsidRDefault="00C42FEC" w:rsidP="00C42FEC">
      <w:pPr>
        <w:pStyle w:val="a5"/>
        <w:numPr>
          <w:ilvl w:val="0"/>
          <w:numId w:val="1"/>
        </w:numPr>
        <w:ind w:firstLineChars="0"/>
        <w:rPr>
          <w:rFonts w:ascii="仿宋" w:eastAsia="仿宋" w:hAnsi="仿宋"/>
          <w:sz w:val="32"/>
          <w:szCs w:val="32"/>
        </w:rPr>
      </w:pPr>
      <w:r w:rsidRPr="00C42FEC">
        <w:rPr>
          <w:rFonts w:ascii="仿宋" w:eastAsia="仿宋" w:hAnsi="仿宋"/>
          <w:sz w:val="32"/>
          <w:szCs w:val="32"/>
        </w:rPr>
        <w:t xml:space="preserve">Ms. </w:t>
      </w:r>
      <w:proofErr w:type="spellStart"/>
      <w:r w:rsidRPr="00C42FEC">
        <w:rPr>
          <w:rFonts w:ascii="仿宋" w:eastAsia="仿宋" w:hAnsi="仿宋"/>
          <w:sz w:val="32"/>
          <w:szCs w:val="32"/>
        </w:rPr>
        <w:t>Roli</w:t>
      </w:r>
      <w:proofErr w:type="spellEnd"/>
      <w:r w:rsidRPr="00C42FEC">
        <w:rPr>
          <w:rFonts w:ascii="仿宋" w:eastAsia="仿宋" w:hAnsi="仿宋"/>
          <w:sz w:val="32"/>
          <w:szCs w:val="32"/>
        </w:rPr>
        <w:t xml:space="preserve"> Asthana</w:t>
      </w:r>
      <w:r w:rsidRPr="00C42FEC">
        <w:rPr>
          <w:rFonts w:ascii="仿宋" w:eastAsia="仿宋" w:hAnsi="仿宋" w:hint="eastAsia"/>
          <w:sz w:val="32"/>
          <w:szCs w:val="32"/>
        </w:rPr>
        <w:t>，</w:t>
      </w:r>
      <w:r>
        <w:rPr>
          <w:rFonts w:ascii="仿宋" w:eastAsia="仿宋" w:hAnsi="仿宋" w:hint="eastAsia"/>
          <w:sz w:val="32"/>
          <w:szCs w:val="32"/>
        </w:rPr>
        <w:t>主管，</w:t>
      </w:r>
      <w:r w:rsidR="007468B4" w:rsidRPr="00C42FEC">
        <w:rPr>
          <w:rFonts w:ascii="仿宋" w:eastAsia="仿宋" w:hAnsi="仿宋" w:hint="eastAsia"/>
          <w:sz w:val="32"/>
          <w:szCs w:val="32"/>
        </w:rPr>
        <w:t>英国国际发展部</w:t>
      </w:r>
      <w:r w:rsidRPr="00C42FEC">
        <w:rPr>
          <w:rFonts w:ascii="仿宋" w:eastAsia="仿宋" w:hAnsi="仿宋" w:hint="eastAsia"/>
          <w:sz w:val="32"/>
          <w:szCs w:val="32"/>
        </w:rPr>
        <w:t>驻华</w:t>
      </w:r>
      <w:r w:rsidR="007468B4" w:rsidRPr="00C42FEC">
        <w:rPr>
          <w:rFonts w:ascii="仿宋" w:eastAsia="仿宋" w:hAnsi="仿宋" w:hint="eastAsia"/>
          <w:sz w:val="32"/>
          <w:szCs w:val="32"/>
        </w:rPr>
        <w:t>代表</w:t>
      </w:r>
      <w:r>
        <w:rPr>
          <w:rFonts w:ascii="仿宋" w:eastAsia="仿宋" w:hAnsi="仿宋" w:hint="eastAsia"/>
          <w:sz w:val="32"/>
          <w:szCs w:val="32"/>
        </w:rPr>
        <w:t>处</w:t>
      </w:r>
      <w:r w:rsidR="007468B4" w:rsidRPr="00C42FEC">
        <w:rPr>
          <w:rFonts w:ascii="仿宋" w:eastAsia="仿宋" w:hAnsi="仿宋" w:hint="eastAsia"/>
          <w:sz w:val="32"/>
          <w:szCs w:val="32"/>
        </w:rPr>
        <w:t>（待定）</w:t>
      </w:r>
    </w:p>
    <w:p w:rsidR="007468B4" w:rsidRDefault="007468B4" w:rsidP="007468B4">
      <w:pPr>
        <w:ind w:leftChars="300" w:left="950" w:hangingChars="100" w:hanging="320"/>
        <w:rPr>
          <w:rFonts w:ascii="仿宋" w:eastAsia="仿宋" w:hAnsi="仿宋"/>
          <w:sz w:val="32"/>
          <w:szCs w:val="32"/>
        </w:rPr>
      </w:pPr>
      <w:r>
        <w:rPr>
          <w:rFonts w:ascii="仿宋" w:eastAsia="仿宋" w:hAnsi="仿宋" w:hint="eastAsia"/>
          <w:sz w:val="32"/>
          <w:szCs w:val="32"/>
        </w:rPr>
        <w:t xml:space="preserve">14:45-17:45 </w:t>
      </w:r>
      <w:r w:rsidRPr="007468B4">
        <w:rPr>
          <w:rFonts w:ascii="仿宋" w:eastAsia="仿宋" w:hAnsi="仿宋" w:hint="eastAsia"/>
          <w:sz w:val="32"/>
          <w:szCs w:val="32"/>
        </w:rPr>
        <w:t>埃塞俄比亚、肯尼亚、莫桑比克和赞比亚</w:t>
      </w:r>
      <w:r>
        <w:rPr>
          <w:rFonts w:ascii="仿宋" w:eastAsia="仿宋" w:hAnsi="仿宋" w:hint="eastAsia"/>
          <w:sz w:val="32"/>
          <w:szCs w:val="32"/>
        </w:rPr>
        <w:t>四国投资环境和机会宣讲</w:t>
      </w:r>
    </w:p>
    <w:p w:rsidR="007468B4" w:rsidRDefault="007468B4" w:rsidP="007468B4">
      <w:pPr>
        <w:ind w:leftChars="300" w:left="950" w:hangingChars="100" w:hanging="320"/>
        <w:rPr>
          <w:rFonts w:ascii="仿宋" w:eastAsia="仿宋" w:hAnsi="仿宋"/>
          <w:sz w:val="32"/>
          <w:szCs w:val="32"/>
        </w:rPr>
      </w:pPr>
      <w:r>
        <w:rPr>
          <w:rFonts w:ascii="仿宋" w:eastAsia="仿宋" w:hAnsi="仿宋" w:hint="eastAsia"/>
          <w:sz w:val="32"/>
          <w:szCs w:val="32"/>
        </w:rPr>
        <w:t>主持人：</w:t>
      </w:r>
      <w:r w:rsidRPr="007468B4">
        <w:rPr>
          <w:rFonts w:ascii="仿宋" w:eastAsia="仿宋" w:hAnsi="仿宋" w:hint="eastAsia"/>
          <w:sz w:val="32"/>
          <w:szCs w:val="32"/>
        </w:rPr>
        <w:t>蒋学军，亚太区总监，国际贸易中心</w:t>
      </w:r>
    </w:p>
    <w:p w:rsidR="007468B4" w:rsidRDefault="007468B4" w:rsidP="007468B4">
      <w:pPr>
        <w:ind w:leftChars="300" w:left="950" w:hangingChars="100" w:hanging="320"/>
        <w:rPr>
          <w:rFonts w:ascii="仿宋" w:eastAsia="仿宋" w:hAnsi="仿宋"/>
          <w:sz w:val="32"/>
          <w:szCs w:val="32"/>
        </w:rPr>
      </w:pPr>
      <w:r>
        <w:rPr>
          <w:rFonts w:ascii="仿宋" w:eastAsia="仿宋" w:hAnsi="仿宋" w:hint="eastAsia"/>
          <w:sz w:val="32"/>
          <w:szCs w:val="32"/>
        </w:rPr>
        <w:t>14:45-15:</w:t>
      </w:r>
      <w:r w:rsidR="00C42FEC">
        <w:rPr>
          <w:rFonts w:ascii="仿宋" w:eastAsia="仿宋" w:hAnsi="仿宋" w:hint="eastAsia"/>
          <w:sz w:val="32"/>
          <w:szCs w:val="32"/>
        </w:rPr>
        <w:t>0</w:t>
      </w:r>
      <w:r>
        <w:rPr>
          <w:rFonts w:ascii="仿宋" w:eastAsia="仿宋" w:hAnsi="仿宋" w:hint="eastAsia"/>
          <w:sz w:val="32"/>
          <w:szCs w:val="32"/>
        </w:rPr>
        <w:t xml:space="preserve">5 </w:t>
      </w:r>
      <w:r w:rsidR="003D01FC">
        <w:rPr>
          <w:rFonts w:ascii="仿宋" w:eastAsia="仿宋" w:hAnsi="仿宋" w:hint="eastAsia"/>
          <w:sz w:val="32"/>
          <w:szCs w:val="32"/>
        </w:rPr>
        <w:t xml:space="preserve">埃塞俄比亚 </w:t>
      </w:r>
    </w:p>
    <w:p w:rsidR="003D01FC" w:rsidRDefault="007468B4" w:rsidP="007468B4">
      <w:pPr>
        <w:ind w:leftChars="300" w:left="950" w:hangingChars="100" w:hanging="320"/>
        <w:rPr>
          <w:rFonts w:ascii="仿宋" w:eastAsia="仿宋" w:hAnsi="仿宋"/>
          <w:sz w:val="32"/>
          <w:szCs w:val="32"/>
        </w:rPr>
      </w:pPr>
      <w:r>
        <w:rPr>
          <w:rFonts w:ascii="仿宋" w:eastAsia="仿宋" w:hAnsi="仿宋" w:hint="eastAsia"/>
          <w:sz w:val="32"/>
          <w:szCs w:val="32"/>
        </w:rPr>
        <w:t>·</w:t>
      </w:r>
      <w:r w:rsidR="003D01FC">
        <w:rPr>
          <w:rFonts w:ascii="仿宋" w:eastAsia="仿宋" w:hAnsi="仿宋" w:hint="eastAsia"/>
          <w:sz w:val="32"/>
          <w:szCs w:val="32"/>
        </w:rPr>
        <w:t xml:space="preserve"> </w:t>
      </w:r>
      <w:r w:rsidR="003D01FC" w:rsidRPr="003D01FC">
        <w:rPr>
          <w:rFonts w:ascii="仿宋" w:eastAsia="仿宋" w:hAnsi="仿宋"/>
          <w:sz w:val="32"/>
          <w:szCs w:val="32"/>
        </w:rPr>
        <w:t xml:space="preserve">Mr. </w:t>
      </w:r>
      <w:proofErr w:type="spellStart"/>
      <w:r w:rsidR="003D01FC" w:rsidRPr="003D01FC">
        <w:rPr>
          <w:rFonts w:ascii="仿宋" w:eastAsia="仿宋" w:hAnsi="仿宋"/>
          <w:sz w:val="32"/>
          <w:szCs w:val="32"/>
        </w:rPr>
        <w:t>Anteneh</w:t>
      </w:r>
      <w:proofErr w:type="spellEnd"/>
      <w:r w:rsidR="003D01FC" w:rsidRPr="003D01FC">
        <w:rPr>
          <w:rFonts w:ascii="仿宋" w:eastAsia="仿宋" w:hAnsi="仿宋"/>
          <w:sz w:val="32"/>
          <w:szCs w:val="32"/>
        </w:rPr>
        <w:t xml:space="preserve"> </w:t>
      </w:r>
      <w:proofErr w:type="spellStart"/>
      <w:r w:rsidR="003D01FC" w:rsidRPr="003D01FC">
        <w:rPr>
          <w:rFonts w:ascii="仿宋" w:eastAsia="仿宋" w:hAnsi="仿宋"/>
          <w:sz w:val="32"/>
          <w:szCs w:val="32"/>
        </w:rPr>
        <w:t>Alemu</w:t>
      </w:r>
      <w:proofErr w:type="spellEnd"/>
      <w:r w:rsidR="003D01FC">
        <w:rPr>
          <w:rFonts w:ascii="仿宋" w:eastAsia="仿宋" w:hAnsi="仿宋" w:hint="eastAsia"/>
          <w:sz w:val="32"/>
          <w:szCs w:val="32"/>
        </w:rPr>
        <w:t>，副</w:t>
      </w:r>
      <w:r w:rsidR="004059B5">
        <w:rPr>
          <w:rFonts w:ascii="仿宋" w:eastAsia="仿宋" w:hAnsi="仿宋" w:hint="eastAsia"/>
          <w:sz w:val="32"/>
          <w:szCs w:val="32"/>
        </w:rPr>
        <w:t>委员</w:t>
      </w:r>
      <w:bookmarkStart w:id="0" w:name="_GoBack"/>
      <w:bookmarkEnd w:id="0"/>
      <w:r w:rsidR="003D01FC">
        <w:rPr>
          <w:rFonts w:ascii="仿宋" w:eastAsia="仿宋" w:hAnsi="仿宋" w:hint="eastAsia"/>
          <w:sz w:val="32"/>
          <w:szCs w:val="32"/>
        </w:rPr>
        <w:t>，</w:t>
      </w:r>
      <w:r w:rsidR="003D01FC" w:rsidRPr="003D01FC">
        <w:rPr>
          <w:rFonts w:ascii="仿宋" w:eastAsia="仿宋" w:hAnsi="仿宋" w:hint="eastAsia"/>
          <w:sz w:val="32"/>
          <w:szCs w:val="32"/>
        </w:rPr>
        <w:t>埃塞俄比亚投资委员会（EIC）</w:t>
      </w:r>
    </w:p>
    <w:p w:rsidR="007468B4" w:rsidRDefault="007468B4" w:rsidP="007468B4">
      <w:pPr>
        <w:ind w:leftChars="300" w:left="950" w:hangingChars="100" w:hanging="320"/>
        <w:rPr>
          <w:rFonts w:ascii="仿宋" w:eastAsia="仿宋" w:hAnsi="仿宋"/>
          <w:sz w:val="32"/>
          <w:szCs w:val="32"/>
        </w:rPr>
      </w:pPr>
      <w:r>
        <w:rPr>
          <w:rFonts w:ascii="仿宋" w:eastAsia="仿宋" w:hAnsi="仿宋" w:hint="eastAsia"/>
          <w:sz w:val="32"/>
          <w:szCs w:val="32"/>
        </w:rPr>
        <w:t>15:</w:t>
      </w:r>
      <w:r w:rsidR="00C42FEC">
        <w:rPr>
          <w:rFonts w:ascii="仿宋" w:eastAsia="仿宋" w:hAnsi="仿宋" w:hint="eastAsia"/>
          <w:sz w:val="32"/>
          <w:szCs w:val="32"/>
        </w:rPr>
        <w:t>0</w:t>
      </w:r>
      <w:r>
        <w:rPr>
          <w:rFonts w:ascii="仿宋" w:eastAsia="仿宋" w:hAnsi="仿宋" w:hint="eastAsia"/>
          <w:sz w:val="32"/>
          <w:szCs w:val="32"/>
        </w:rPr>
        <w:t>5-15:</w:t>
      </w:r>
      <w:r w:rsidR="00C42FEC">
        <w:rPr>
          <w:rFonts w:ascii="仿宋" w:eastAsia="仿宋" w:hAnsi="仿宋" w:hint="eastAsia"/>
          <w:sz w:val="32"/>
          <w:szCs w:val="32"/>
        </w:rPr>
        <w:t>3</w:t>
      </w:r>
      <w:r>
        <w:rPr>
          <w:rFonts w:ascii="仿宋" w:eastAsia="仿宋" w:hAnsi="仿宋" w:hint="eastAsia"/>
          <w:sz w:val="32"/>
          <w:szCs w:val="32"/>
        </w:rPr>
        <w:t xml:space="preserve">5 </w:t>
      </w:r>
      <w:r w:rsidR="003D01FC">
        <w:rPr>
          <w:rFonts w:ascii="仿宋" w:eastAsia="仿宋" w:hAnsi="仿宋" w:hint="eastAsia"/>
          <w:sz w:val="32"/>
          <w:szCs w:val="32"/>
        </w:rPr>
        <w:t>肯尼亚</w:t>
      </w:r>
    </w:p>
    <w:p w:rsidR="007468B4" w:rsidRDefault="007468B4" w:rsidP="003D01FC">
      <w:pPr>
        <w:ind w:leftChars="300" w:left="950" w:hangingChars="100" w:hanging="320"/>
        <w:rPr>
          <w:rFonts w:ascii="仿宋" w:eastAsia="仿宋" w:hAnsi="仿宋"/>
          <w:sz w:val="32"/>
          <w:szCs w:val="32"/>
        </w:rPr>
      </w:pPr>
      <w:r>
        <w:rPr>
          <w:rFonts w:ascii="仿宋" w:eastAsia="仿宋" w:hAnsi="仿宋" w:hint="eastAsia"/>
          <w:sz w:val="32"/>
          <w:szCs w:val="32"/>
        </w:rPr>
        <w:lastRenderedPageBreak/>
        <w:t>·</w:t>
      </w:r>
      <w:proofErr w:type="spellStart"/>
      <w:r w:rsidR="003D01FC" w:rsidRPr="003D01FC">
        <w:rPr>
          <w:rFonts w:ascii="仿宋" w:eastAsia="仿宋" w:hAnsi="仿宋"/>
          <w:sz w:val="32"/>
          <w:szCs w:val="32"/>
        </w:rPr>
        <w:t>Mr.Guracha</w:t>
      </w:r>
      <w:proofErr w:type="spellEnd"/>
      <w:r w:rsidR="003D01FC" w:rsidRPr="003D01FC">
        <w:rPr>
          <w:rFonts w:ascii="仿宋" w:eastAsia="仿宋" w:hAnsi="仿宋"/>
          <w:sz w:val="32"/>
          <w:szCs w:val="32"/>
        </w:rPr>
        <w:t xml:space="preserve"> </w:t>
      </w:r>
      <w:proofErr w:type="spellStart"/>
      <w:r w:rsidR="003D01FC" w:rsidRPr="003D01FC">
        <w:rPr>
          <w:rFonts w:ascii="仿宋" w:eastAsia="仿宋" w:hAnsi="仿宋"/>
          <w:sz w:val="32"/>
          <w:szCs w:val="32"/>
        </w:rPr>
        <w:t>Adi</w:t>
      </w:r>
      <w:proofErr w:type="spellEnd"/>
      <w:r w:rsidR="003D01FC" w:rsidRPr="003D01FC">
        <w:rPr>
          <w:rFonts w:ascii="仿宋" w:eastAsia="仿宋" w:hAnsi="仿宋"/>
          <w:sz w:val="32"/>
          <w:szCs w:val="32"/>
        </w:rPr>
        <w:t xml:space="preserve">, </w:t>
      </w:r>
      <w:r w:rsidR="003D01FC">
        <w:rPr>
          <w:rFonts w:ascii="仿宋" w:eastAsia="仿宋" w:hAnsi="仿宋" w:hint="eastAsia"/>
          <w:sz w:val="32"/>
          <w:szCs w:val="32"/>
        </w:rPr>
        <w:t>投资服务经理，</w:t>
      </w:r>
      <w:r w:rsidR="003D01FC" w:rsidRPr="003D01FC">
        <w:rPr>
          <w:rFonts w:ascii="仿宋" w:eastAsia="仿宋" w:hAnsi="仿宋" w:hint="eastAsia"/>
          <w:sz w:val="32"/>
          <w:szCs w:val="32"/>
        </w:rPr>
        <w:t>肯尼亚投资局（</w:t>
      </w:r>
      <w:proofErr w:type="spellStart"/>
      <w:r w:rsidR="003D01FC" w:rsidRPr="003D01FC">
        <w:rPr>
          <w:rFonts w:ascii="仿宋" w:eastAsia="仿宋" w:hAnsi="仿宋" w:hint="eastAsia"/>
          <w:sz w:val="32"/>
          <w:szCs w:val="32"/>
        </w:rPr>
        <w:t>KenInvest</w:t>
      </w:r>
      <w:proofErr w:type="spellEnd"/>
      <w:r w:rsidR="003D01FC" w:rsidRPr="003D01FC">
        <w:rPr>
          <w:rFonts w:ascii="仿宋" w:eastAsia="仿宋" w:hAnsi="仿宋" w:hint="eastAsia"/>
          <w:sz w:val="32"/>
          <w:szCs w:val="32"/>
        </w:rPr>
        <w:t>）</w:t>
      </w:r>
    </w:p>
    <w:p w:rsidR="007468B4" w:rsidRDefault="007468B4" w:rsidP="007468B4">
      <w:pPr>
        <w:ind w:leftChars="300" w:left="950" w:hangingChars="100" w:hanging="320"/>
        <w:rPr>
          <w:rFonts w:ascii="仿宋" w:eastAsia="仿宋" w:hAnsi="仿宋"/>
          <w:sz w:val="32"/>
          <w:szCs w:val="32"/>
        </w:rPr>
      </w:pPr>
      <w:r>
        <w:rPr>
          <w:rFonts w:ascii="仿宋" w:eastAsia="仿宋" w:hAnsi="仿宋" w:hint="eastAsia"/>
          <w:sz w:val="32"/>
          <w:szCs w:val="32"/>
        </w:rPr>
        <w:t>15:</w:t>
      </w:r>
      <w:r w:rsidR="00C42FEC">
        <w:rPr>
          <w:rFonts w:ascii="仿宋" w:eastAsia="仿宋" w:hAnsi="仿宋" w:hint="eastAsia"/>
          <w:sz w:val="32"/>
          <w:szCs w:val="32"/>
        </w:rPr>
        <w:t>3</w:t>
      </w:r>
      <w:r>
        <w:rPr>
          <w:rFonts w:ascii="仿宋" w:eastAsia="仿宋" w:hAnsi="仿宋" w:hint="eastAsia"/>
          <w:sz w:val="32"/>
          <w:szCs w:val="32"/>
        </w:rPr>
        <w:t>5-1</w:t>
      </w:r>
      <w:r w:rsidR="00C42FEC">
        <w:rPr>
          <w:rFonts w:ascii="仿宋" w:eastAsia="仿宋" w:hAnsi="仿宋" w:hint="eastAsia"/>
          <w:sz w:val="32"/>
          <w:szCs w:val="32"/>
        </w:rPr>
        <w:t>5</w:t>
      </w:r>
      <w:r>
        <w:rPr>
          <w:rFonts w:ascii="仿宋" w:eastAsia="仿宋" w:hAnsi="仿宋" w:hint="eastAsia"/>
          <w:sz w:val="32"/>
          <w:szCs w:val="32"/>
        </w:rPr>
        <w:t>:</w:t>
      </w:r>
      <w:r w:rsidR="00C42FEC">
        <w:rPr>
          <w:rFonts w:ascii="仿宋" w:eastAsia="仿宋" w:hAnsi="仿宋" w:hint="eastAsia"/>
          <w:sz w:val="32"/>
          <w:szCs w:val="32"/>
        </w:rPr>
        <w:t>5</w:t>
      </w:r>
      <w:r>
        <w:rPr>
          <w:rFonts w:ascii="仿宋" w:eastAsia="仿宋" w:hAnsi="仿宋" w:hint="eastAsia"/>
          <w:sz w:val="32"/>
          <w:szCs w:val="32"/>
        </w:rPr>
        <w:t>0 Q&amp;A</w:t>
      </w:r>
    </w:p>
    <w:p w:rsidR="007468B4" w:rsidRDefault="007468B4" w:rsidP="007468B4">
      <w:pPr>
        <w:ind w:leftChars="300" w:left="950" w:hangingChars="100" w:hanging="320"/>
        <w:rPr>
          <w:rFonts w:ascii="仿宋" w:eastAsia="仿宋" w:hAnsi="仿宋"/>
          <w:sz w:val="32"/>
          <w:szCs w:val="32"/>
        </w:rPr>
      </w:pPr>
      <w:r>
        <w:rPr>
          <w:rFonts w:ascii="仿宋" w:eastAsia="仿宋" w:hAnsi="仿宋" w:hint="eastAsia"/>
          <w:sz w:val="32"/>
          <w:szCs w:val="32"/>
        </w:rPr>
        <w:t>1</w:t>
      </w:r>
      <w:r w:rsidR="00C42FEC">
        <w:rPr>
          <w:rFonts w:ascii="仿宋" w:eastAsia="仿宋" w:hAnsi="仿宋" w:hint="eastAsia"/>
          <w:sz w:val="32"/>
          <w:szCs w:val="32"/>
        </w:rPr>
        <w:t>5</w:t>
      </w:r>
      <w:r>
        <w:rPr>
          <w:rFonts w:ascii="仿宋" w:eastAsia="仿宋" w:hAnsi="仿宋" w:hint="eastAsia"/>
          <w:sz w:val="32"/>
          <w:szCs w:val="32"/>
        </w:rPr>
        <w:t>:</w:t>
      </w:r>
      <w:r w:rsidR="00C42FEC">
        <w:rPr>
          <w:rFonts w:ascii="仿宋" w:eastAsia="仿宋" w:hAnsi="仿宋" w:hint="eastAsia"/>
          <w:sz w:val="32"/>
          <w:szCs w:val="32"/>
        </w:rPr>
        <w:t>5</w:t>
      </w:r>
      <w:r>
        <w:rPr>
          <w:rFonts w:ascii="仿宋" w:eastAsia="仿宋" w:hAnsi="仿宋" w:hint="eastAsia"/>
          <w:sz w:val="32"/>
          <w:szCs w:val="32"/>
        </w:rPr>
        <w:t>0-16:</w:t>
      </w:r>
      <w:r w:rsidR="00C42FEC">
        <w:rPr>
          <w:rFonts w:ascii="仿宋" w:eastAsia="仿宋" w:hAnsi="仿宋" w:hint="eastAsia"/>
          <w:sz w:val="32"/>
          <w:szCs w:val="32"/>
        </w:rPr>
        <w:t>1</w:t>
      </w:r>
      <w:r>
        <w:rPr>
          <w:rFonts w:ascii="仿宋" w:eastAsia="仿宋" w:hAnsi="仿宋" w:hint="eastAsia"/>
          <w:sz w:val="32"/>
          <w:szCs w:val="32"/>
        </w:rPr>
        <w:t xml:space="preserve">0 </w:t>
      </w:r>
      <w:r w:rsidR="003D01FC">
        <w:rPr>
          <w:rFonts w:ascii="仿宋" w:eastAsia="仿宋" w:hAnsi="仿宋" w:hint="eastAsia"/>
          <w:sz w:val="32"/>
          <w:szCs w:val="32"/>
        </w:rPr>
        <w:t>莫桑比克</w:t>
      </w:r>
    </w:p>
    <w:p w:rsidR="003D01FC" w:rsidRDefault="003D01FC" w:rsidP="003D01FC">
      <w:pPr>
        <w:ind w:leftChars="300" w:left="950" w:hangingChars="100" w:hanging="320"/>
        <w:rPr>
          <w:rFonts w:ascii="仿宋" w:eastAsia="仿宋" w:hAnsi="仿宋"/>
          <w:sz w:val="32"/>
          <w:szCs w:val="32"/>
        </w:rPr>
      </w:pPr>
      <w:r w:rsidRPr="003D01FC">
        <w:rPr>
          <w:rFonts w:ascii="宋体" w:eastAsia="宋体" w:hAnsi="宋体" w:cs="宋体" w:hint="eastAsia"/>
          <w:sz w:val="32"/>
          <w:szCs w:val="32"/>
        </w:rPr>
        <w:t>•</w:t>
      </w:r>
      <w:r w:rsidRPr="003D01FC">
        <w:rPr>
          <w:rFonts w:ascii="仿宋" w:eastAsia="仿宋" w:hAnsi="仿宋"/>
          <w:sz w:val="32"/>
          <w:szCs w:val="32"/>
        </w:rPr>
        <w:tab/>
        <w:t xml:space="preserve">Mr. Lourenco </w:t>
      </w:r>
      <w:proofErr w:type="spellStart"/>
      <w:r w:rsidRPr="003D01FC">
        <w:rPr>
          <w:rFonts w:ascii="仿宋" w:eastAsia="仿宋" w:hAnsi="仿宋"/>
          <w:sz w:val="32"/>
          <w:szCs w:val="32"/>
        </w:rPr>
        <w:t>Sambo</w:t>
      </w:r>
      <w:proofErr w:type="spellEnd"/>
      <w:r w:rsidRPr="003D01FC">
        <w:rPr>
          <w:rFonts w:ascii="仿宋" w:eastAsia="仿宋" w:hAnsi="仿宋"/>
          <w:sz w:val="32"/>
          <w:szCs w:val="32"/>
        </w:rPr>
        <w:t>,</w:t>
      </w:r>
      <w:r>
        <w:rPr>
          <w:rFonts w:ascii="仿宋" w:eastAsia="仿宋" w:hAnsi="仿宋" w:hint="eastAsia"/>
          <w:sz w:val="32"/>
          <w:szCs w:val="32"/>
        </w:rPr>
        <w:t>局长，莫桑比克投资和出口促进局</w:t>
      </w:r>
    </w:p>
    <w:p w:rsidR="007468B4" w:rsidRDefault="007468B4" w:rsidP="007468B4">
      <w:pPr>
        <w:ind w:leftChars="300" w:left="950" w:hangingChars="100" w:hanging="320"/>
        <w:rPr>
          <w:rFonts w:ascii="仿宋" w:eastAsia="仿宋" w:hAnsi="仿宋"/>
          <w:sz w:val="32"/>
          <w:szCs w:val="32"/>
        </w:rPr>
      </w:pPr>
      <w:r>
        <w:rPr>
          <w:rFonts w:ascii="仿宋" w:eastAsia="仿宋" w:hAnsi="仿宋" w:hint="eastAsia"/>
          <w:sz w:val="32"/>
          <w:szCs w:val="32"/>
        </w:rPr>
        <w:t>16:</w:t>
      </w:r>
      <w:r w:rsidR="00C42FEC">
        <w:rPr>
          <w:rFonts w:ascii="仿宋" w:eastAsia="仿宋" w:hAnsi="仿宋" w:hint="eastAsia"/>
          <w:sz w:val="32"/>
          <w:szCs w:val="32"/>
        </w:rPr>
        <w:t>1</w:t>
      </w:r>
      <w:r>
        <w:rPr>
          <w:rFonts w:ascii="仿宋" w:eastAsia="仿宋" w:hAnsi="仿宋" w:hint="eastAsia"/>
          <w:sz w:val="32"/>
          <w:szCs w:val="32"/>
        </w:rPr>
        <w:t>0-1</w:t>
      </w:r>
      <w:r w:rsidR="00C42FEC">
        <w:rPr>
          <w:rFonts w:ascii="仿宋" w:eastAsia="仿宋" w:hAnsi="仿宋" w:hint="eastAsia"/>
          <w:sz w:val="32"/>
          <w:szCs w:val="32"/>
        </w:rPr>
        <w:t>6</w:t>
      </w:r>
      <w:r>
        <w:rPr>
          <w:rFonts w:ascii="仿宋" w:eastAsia="仿宋" w:hAnsi="仿宋" w:hint="eastAsia"/>
          <w:sz w:val="32"/>
          <w:szCs w:val="32"/>
        </w:rPr>
        <w:t>:</w:t>
      </w:r>
      <w:r w:rsidR="00C42FEC">
        <w:rPr>
          <w:rFonts w:ascii="仿宋" w:eastAsia="仿宋" w:hAnsi="仿宋" w:hint="eastAsia"/>
          <w:sz w:val="32"/>
          <w:szCs w:val="32"/>
        </w:rPr>
        <w:t>3</w:t>
      </w:r>
      <w:r>
        <w:rPr>
          <w:rFonts w:ascii="仿宋" w:eastAsia="仿宋" w:hAnsi="仿宋" w:hint="eastAsia"/>
          <w:sz w:val="32"/>
          <w:szCs w:val="32"/>
        </w:rPr>
        <w:t xml:space="preserve">0 </w:t>
      </w:r>
      <w:r w:rsidR="003D01FC">
        <w:rPr>
          <w:rFonts w:ascii="仿宋" w:eastAsia="仿宋" w:hAnsi="仿宋" w:hint="eastAsia"/>
          <w:sz w:val="32"/>
          <w:szCs w:val="32"/>
        </w:rPr>
        <w:t>赞比亚</w:t>
      </w:r>
    </w:p>
    <w:p w:rsidR="007468B4" w:rsidRDefault="007468B4" w:rsidP="007468B4">
      <w:pPr>
        <w:ind w:leftChars="300" w:left="950" w:hangingChars="100" w:hanging="320"/>
        <w:rPr>
          <w:rFonts w:ascii="仿宋" w:eastAsia="仿宋" w:hAnsi="仿宋"/>
          <w:sz w:val="32"/>
          <w:szCs w:val="32"/>
        </w:rPr>
      </w:pPr>
      <w:r>
        <w:rPr>
          <w:rFonts w:ascii="仿宋" w:eastAsia="仿宋" w:hAnsi="仿宋" w:hint="eastAsia"/>
          <w:sz w:val="32"/>
          <w:szCs w:val="32"/>
        </w:rPr>
        <w:t>·</w:t>
      </w:r>
      <w:r w:rsidR="003D01FC" w:rsidRPr="003D01FC">
        <w:rPr>
          <w:rFonts w:ascii="仿宋" w:eastAsia="仿宋" w:hAnsi="仿宋"/>
          <w:sz w:val="32"/>
          <w:szCs w:val="32"/>
        </w:rPr>
        <w:t xml:space="preserve">Mr. Perry </w:t>
      </w:r>
      <w:proofErr w:type="spellStart"/>
      <w:r w:rsidR="003D01FC" w:rsidRPr="003D01FC">
        <w:rPr>
          <w:rFonts w:ascii="仿宋" w:eastAsia="仿宋" w:hAnsi="仿宋"/>
          <w:sz w:val="32"/>
          <w:szCs w:val="32"/>
        </w:rPr>
        <w:t>Mapani</w:t>
      </w:r>
      <w:proofErr w:type="spellEnd"/>
      <w:r w:rsidR="003D01FC" w:rsidRPr="003D01FC">
        <w:rPr>
          <w:rFonts w:ascii="仿宋" w:eastAsia="仿宋" w:hAnsi="仿宋"/>
          <w:sz w:val="32"/>
          <w:szCs w:val="32"/>
        </w:rPr>
        <w:t xml:space="preserve">, </w:t>
      </w:r>
      <w:r w:rsidR="003D01FC">
        <w:rPr>
          <w:rFonts w:ascii="仿宋" w:eastAsia="仿宋" w:hAnsi="仿宋" w:hint="eastAsia"/>
          <w:sz w:val="32"/>
          <w:szCs w:val="32"/>
        </w:rPr>
        <w:t>局长，赞比亚发展局</w:t>
      </w:r>
    </w:p>
    <w:p w:rsidR="007468B4" w:rsidRDefault="007468B4" w:rsidP="007468B4">
      <w:pPr>
        <w:ind w:leftChars="300" w:left="950" w:hangingChars="100" w:hanging="320"/>
        <w:rPr>
          <w:rFonts w:ascii="仿宋" w:eastAsia="仿宋" w:hAnsi="仿宋"/>
          <w:sz w:val="32"/>
          <w:szCs w:val="32"/>
        </w:rPr>
      </w:pPr>
      <w:r>
        <w:rPr>
          <w:rFonts w:ascii="仿宋" w:eastAsia="仿宋" w:hAnsi="仿宋" w:hint="eastAsia"/>
          <w:sz w:val="32"/>
          <w:szCs w:val="32"/>
        </w:rPr>
        <w:t>1</w:t>
      </w:r>
      <w:r w:rsidR="00C42FEC">
        <w:rPr>
          <w:rFonts w:ascii="仿宋" w:eastAsia="仿宋" w:hAnsi="仿宋" w:hint="eastAsia"/>
          <w:sz w:val="32"/>
          <w:szCs w:val="32"/>
        </w:rPr>
        <w:t>6</w:t>
      </w:r>
      <w:r>
        <w:rPr>
          <w:rFonts w:ascii="仿宋" w:eastAsia="仿宋" w:hAnsi="仿宋" w:hint="eastAsia"/>
          <w:sz w:val="32"/>
          <w:szCs w:val="32"/>
        </w:rPr>
        <w:t>:</w:t>
      </w:r>
      <w:r w:rsidR="00C42FEC">
        <w:rPr>
          <w:rFonts w:ascii="仿宋" w:eastAsia="仿宋" w:hAnsi="仿宋" w:hint="eastAsia"/>
          <w:sz w:val="32"/>
          <w:szCs w:val="32"/>
        </w:rPr>
        <w:t>3</w:t>
      </w:r>
      <w:r>
        <w:rPr>
          <w:rFonts w:ascii="仿宋" w:eastAsia="仿宋" w:hAnsi="仿宋" w:hint="eastAsia"/>
          <w:sz w:val="32"/>
          <w:szCs w:val="32"/>
        </w:rPr>
        <w:t>0-1</w:t>
      </w:r>
      <w:r w:rsidR="00C42FEC">
        <w:rPr>
          <w:rFonts w:ascii="仿宋" w:eastAsia="仿宋" w:hAnsi="仿宋" w:hint="eastAsia"/>
          <w:sz w:val="32"/>
          <w:szCs w:val="32"/>
        </w:rPr>
        <w:t>6</w:t>
      </w:r>
      <w:r>
        <w:rPr>
          <w:rFonts w:ascii="仿宋" w:eastAsia="仿宋" w:hAnsi="仿宋" w:hint="eastAsia"/>
          <w:sz w:val="32"/>
          <w:szCs w:val="32"/>
        </w:rPr>
        <w:t>:</w:t>
      </w:r>
      <w:r w:rsidR="00C42FEC">
        <w:rPr>
          <w:rFonts w:ascii="仿宋" w:eastAsia="仿宋" w:hAnsi="仿宋" w:hint="eastAsia"/>
          <w:sz w:val="32"/>
          <w:szCs w:val="32"/>
        </w:rPr>
        <w:t>4</w:t>
      </w:r>
      <w:r w:rsidR="003D01FC">
        <w:rPr>
          <w:rFonts w:ascii="仿宋" w:eastAsia="仿宋" w:hAnsi="仿宋" w:hint="eastAsia"/>
          <w:sz w:val="32"/>
          <w:szCs w:val="32"/>
        </w:rPr>
        <w:t>5</w:t>
      </w:r>
      <w:r>
        <w:rPr>
          <w:rFonts w:ascii="仿宋" w:eastAsia="仿宋" w:hAnsi="仿宋" w:hint="eastAsia"/>
          <w:sz w:val="32"/>
          <w:szCs w:val="32"/>
        </w:rPr>
        <w:t xml:space="preserve"> </w:t>
      </w:r>
      <w:r w:rsidR="003D01FC" w:rsidRPr="003D01FC">
        <w:rPr>
          <w:rFonts w:ascii="仿宋" w:eastAsia="仿宋" w:hAnsi="仿宋"/>
          <w:sz w:val="32"/>
          <w:szCs w:val="32"/>
        </w:rPr>
        <w:t>Q&amp;A</w:t>
      </w:r>
    </w:p>
    <w:p w:rsidR="00C42FEC" w:rsidRDefault="00C42FEC" w:rsidP="007468B4">
      <w:pPr>
        <w:ind w:leftChars="300" w:left="950" w:hangingChars="100" w:hanging="320"/>
        <w:rPr>
          <w:rFonts w:ascii="仿宋" w:eastAsia="仿宋" w:hAnsi="仿宋"/>
          <w:sz w:val="32"/>
          <w:szCs w:val="32"/>
        </w:rPr>
      </w:pPr>
      <w:r>
        <w:rPr>
          <w:rFonts w:ascii="仿宋" w:eastAsia="仿宋" w:hAnsi="仿宋" w:hint="eastAsia"/>
          <w:sz w:val="32"/>
          <w:szCs w:val="32"/>
        </w:rPr>
        <w:t>16:45-17:15 投资非洲经验分享</w:t>
      </w:r>
    </w:p>
    <w:p w:rsidR="00C42FEC" w:rsidRDefault="00C42FEC" w:rsidP="007468B4">
      <w:pPr>
        <w:ind w:leftChars="300" w:left="950" w:hangingChars="100" w:hanging="320"/>
        <w:rPr>
          <w:rFonts w:ascii="仿宋" w:eastAsia="仿宋" w:hAnsi="仿宋"/>
          <w:sz w:val="32"/>
          <w:szCs w:val="32"/>
        </w:rPr>
      </w:pPr>
      <w:r>
        <w:rPr>
          <w:rFonts w:ascii="仿宋" w:eastAsia="仿宋" w:hAnsi="仿宋" w:hint="eastAsia"/>
          <w:sz w:val="32"/>
          <w:szCs w:val="32"/>
        </w:rPr>
        <w:t>主持人：</w:t>
      </w:r>
      <w:r w:rsidRPr="00C42FEC">
        <w:rPr>
          <w:rFonts w:ascii="仿宋" w:eastAsia="仿宋" w:hAnsi="仿宋" w:hint="eastAsia"/>
          <w:sz w:val="32"/>
          <w:szCs w:val="32"/>
        </w:rPr>
        <w:tab/>
        <w:t xml:space="preserve">Ms. </w:t>
      </w:r>
      <w:proofErr w:type="spellStart"/>
      <w:r w:rsidRPr="00C42FEC">
        <w:rPr>
          <w:rFonts w:ascii="仿宋" w:eastAsia="仿宋" w:hAnsi="仿宋" w:hint="eastAsia"/>
          <w:sz w:val="32"/>
          <w:szCs w:val="32"/>
        </w:rPr>
        <w:t>Roli</w:t>
      </w:r>
      <w:proofErr w:type="spellEnd"/>
      <w:r w:rsidRPr="00C42FEC">
        <w:rPr>
          <w:rFonts w:ascii="仿宋" w:eastAsia="仿宋" w:hAnsi="仿宋" w:hint="eastAsia"/>
          <w:sz w:val="32"/>
          <w:szCs w:val="32"/>
        </w:rPr>
        <w:t xml:space="preserve"> Asthana，主管，英国国际发展部驻华代表处（待定）</w:t>
      </w:r>
    </w:p>
    <w:p w:rsidR="00C42FEC" w:rsidRPr="00C42FEC" w:rsidRDefault="00C42FEC" w:rsidP="00C42FEC">
      <w:pPr>
        <w:ind w:leftChars="300" w:left="950" w:hangingChars="100" w:hanging="320"/>
        <w:rPr>
          <w:rFonts w:ascii="仿宋" w:eastAsia="仿宋" w:hAnsi="仿宋"/>
          <w:sz w:val="32"/>
          <w:szCs w:val="32"/>
        </w:rPr>
      </w:pPr>
      <w:r w:rsidRPr="00C42FEC">
        <w:rPr>
          <w:rFonts w:ascii="宋体" w:eastAsia="宋体" w:hAnsi="宋体" w:cs="宋体" w:hint="eastAsia"/>
          <w:sz w:val="32"/>
          <w:szCs w:val="32"/>
        </w:rPr>
        <w:t>•</w:t>
      </w:r>
      <w:r w:rsidRPr="00C42FEC">
        <w:rPr>
          <w:rFonts w:ascii="仿宋" w:eastAsia="仿宋" w:hAnsi="仿宋" w:hint="eastAsia"/>
          <w:sz w:val="32"/>
          <w:szCs w:val="32"/>
        </w:rPr>
        <w:tab/>
        <w:t xml:space="preserve">Ms. Clare Pearson， </w:t>
      </w:r>
      <w:r w:rsidR="008865F1">
        <w:rPr>
          <w:rFonts w:ascii="仿宋" w:eastAsia="仿宋" w:hAnsi="仿宋" w:hint="eastAsia"/>
          <w:sz w:val="32"/>
          <w:szCs w:val="32"/>
        </w:rPr>
        <w:t>总监，国际发展部</w:t>
      </w:r>
      <w:r w:rsidRPr="00C42FEC">
        <w:rPr>
          <w:rFonts w:ascii="仿宋" w:eastAsia="仿宋" w:hAnsi="仿宋" w:hint="eastAsia"/>
          <w:sz w:val="32"/>
          <w:szCs w:val="32"/>
        </w:rPr>
        <w:t xml:space="preserve">, </w:t>
      </w:r>
      <w:r w:rsidR="008865F1">
        <w:rPr>
          <w:rFonts w:ascii="仿宋" w:eastAsia="仿宋" w:hAnsi="仿宋" w:hint="eastAsia"/>
          <w:sz w:val="32"/>
          <w:szCs w:val="32"/>
        </w:rPr>
        <w:t>英国欧华律师事务所</w:t>
      </w:r>
      <w:r w:rsidRPr="00C42FEC">
        <w:rPr>
          <w:rFonts w:ascii="仿宋" w:eastAsia="仿宋" w:hAnsi="仿宋" w:hint="eastAsia"/>
          <w:sz w:val="32"/>
          <w:szCs w:val="32"/>
        </w:rPr>
        <w:t xml:space="preserve"> </w:t>
      </w:r>
    </w:p>
    <w:p w:rsidR="00C42FEC" w:rsidRPr="00C42FEC" w:rsidRDefault="00C42FEC" w:rsidP="00C42FEC">
      <w:pPr>
        <w:ind w:leftChars="300" w:left="950" w:hangingChars="100" w:hanging="320"/>
        <w:rPr>
          <w:rFonts w:ascii="仿宋" w:eastAsia="仿宋" w:hAnsi="仿宋"/>
          <w:sz w:val="32"/>
          <w:szCs w:val="32"/>
        </w:rPr>
      </w:pPr>
      <w:r w:rsidRPr="00C42FEC">
        <w:rPr>
          <w:rFonts w:ascii="宋体" w:eastAsia="宋体" w:hAnsi="宋体" w:cs="宋体" w:hint="eastAsia"/>
          <w:sz w:val="32"/>
          <w:szCs w:val="32"/>
        </w:rPr>
        <w:t>•</w:t>
      </w:r>
      <w:r w:rsidRPr="00C42FEC">
        <w:rPr>
          <w:rFonts w:ascii="仿宋" w:eastAsia="仿宋" w:hAnsi="仿宋"/>
          <w:sz w:val="32"/>
          <w:szCs w:val="32"/>
        </w:rPr>
        <w:tab/>
        <w:t xml:space="preserve">Mr. Chris Torrens, </w:t>
      </w:r>
      <w:r w:rsidR="008865F1">
        <w:rPr>
          <w:rFonts w:ascii="仿宋" w:eastAsia="仿宋" w:hAnsi="仿宋" w:hint="eastAsia"/>
          <w:sz w:val="32"/>
          <w:szCs w:val="32"/>
        </w:rPr>
        <w:t>化险集团</w:t>
      </w:r>
    </w:p>
    <w:p w:rsidR="00C42FEC" w:rsidRPr="00C42FEC" w:rsidRDefault="00C42FEC" w:rsidP="008865F1">
      <w:pPr>
        <w:ind w:leftChars="300" w:left="950" w:hangingChars="100" w:hanging="320"/>
        <w:rPr>
          <w:rFonts w:ascii="仿宋" w:eastAsia="仿宋" w:hAnsi="仿宋"/>
          <w:sz w:val="32"/>
          <w:szCs w:val="32"/>
        </w:rPr>
      </w:pPr>
      <w:r w:rsidRPr="00C42FEC">
        <w:rPr>
          <w:rFonts w:ascii="宋体" w:eastAsia="宋体" w:hAnsi="宋体" w:cs="宋体" w:hint="eastAsia"/>
          <w:sz w:val="32"/>
          <w:szCs w:val="32"/>
        </w:rPr>
        <w:t>•</w:t>
      </w:r>
      <w:r w:rsidRPr="00C42FEC">
        <w:rPr>
          <w:rFonts w:ascii="仿宋" w:eastAsia="仿宋" w:hAnsi="仿宋"/>
          <w:sz w:val="32"/>
          <w:szCs w:val="32"/>
        </w:rPr>
        <w:tab/>
        <w:t xml:space="preserve">Mr. Richard </w:t>
      </w:r>
      <w:proofErr w:type="spellStart"/>
      <w:r w:rsidRPr="00C42FEC">
        <w:rPr>
          <w:rFonts w:ascii="仿宋" w:eastAsia="仿宋" w:hAnsi="仿宋"/>
          <w:sz w:val="32"/>
          <w:szCs w:val="32"/>
        </w:rPr>
        <w:t>Kiplagat</w:t>
      </w:r>
      <w:proofErr w:type="spellEnd"/>
      <w:r w:rsidRPr="00C42FEC">
        <w:rPr>
          <w:rFonts w:ascii="仿宋" w:eastAsia="仿宋" w:hAnsi="仿宋"/>
          <w:sz w:val="32"/>
          <w:szCs w:val="32"/>
        </w:rPr>
        <w:t xml:space="preserve"> , CCO and MD East Africa, </w:t>
      </w:r>
      <w:r w:rsidR="008865F1">
        <w:rPr>
          <w:rFonts w:ascii="仿宋" w:eastAsia="仿宋" w:hAnsi="仿宋" w:hint="eastAsia"/>
          <w:sz w:val="32"/>
          <w:szCs w:val="32"/>
        </w:rPr>
        <w:t>非洲实践（</w:t>
      </w:r>
      <w:r w:rsidRPr="00C42FEC">
        <w:rPr>
          <w:rFonts w:ascii="仿宋" w:eastAsia="仿宋" w:hAnsi="仿宋"/>
          <w:sz w:val="32"/>
          <w:szCs w:val="32"/>
        </w:rPr>
        <w:t>Africa Practice</w:t>
      </w:r>
      <w:r w:rsidR="008865F1">
        <w:rPr>
          <w:rFonts w:ascii="仿宋" w:eastAsia="仿宋" w:hAnsi="仿宋" w:hint="eastAsia"/>
          <w:sz w:val="32"/>
          <w:szCs w:val="32"/>
        </w:rPr>
        <w:t>）</w:t>
      </w:r>
      <w:r w:rsidR="008865F1">
        <w:rPr>
          <w:rFonts w:ascii="仿宋" w:eastAsia="仿宋" w:hAnsi="仿宋"/>
          <w:sz w:val="32"/>
          <w:szCs w:val="32"/>
        </w:rPr>
        <w:t xml:space="preserve"> </w:t>
      </w:r>
    </w:p>
    <w:p w:rsidR="007468B4" w:rsidRDefault="007468B4" w:rsidP="003D01FC">
      <w:pPr>
        <w:ind w:leftChars="300" w:left="950" w:hangingChars="100" w:hanging="320"/>
        <w:rPr>
          <w:rFonts w:ascii="仿宋" w:eastAsia="仿宋" w:hAnsi="仿宋"/>
          <w:sz w:val="32"/>
          <w:szCs w:val="32"/>
        </w:rPr>
      </w:pPr>
      <w:r>
        <w:rPr>
          <w:rFonts w:ascii="仿宋" w:eastAsia="仿宋" w:hAnsi="仿宋" w:hint="eastAsia"/>
          <w:sz w:val="32"/>
          <w:szCs w:val="32"/>
        </w:rPr>
        <w:t>17:</w:t>
      </w:r>
      <w:r w:rsidR="003D01FC">
        <w:rPr>
          <w:rFonts w:ascii="仿宋" w:eastAsia="仿宋" w:hAnsi="仿宋" w:hint="eastAsia"/>
          <w:sz w:val="32"/>
          <w:szCs w:val="32"/>
        </w:rPr>
        <w:t>15</w:t>
      </w:r>
      <w:r>
        <w:rPr>
          <w:rFonts w:ascii="仿宋" w:eastAsia="仿宋" w:hAnsi="仿宋" w:hint="eastAsia"/>
          <w:sz w:val="32"/>
          <w:szCs w:val="32"/>
        </w:rPr>
        <w:t>-17:</w:t>
      </w:r>
      <w:r w:rsidR="003D01FC">
        <w:rPr>
          <w:rFonts w:ascii="仿宋" w:eastAsia="仿宋" w:hAnsi="仿宋" w:hint="eastAsia"/>
          <w:sz w:val="32"/>
          <w:szCs w:val="32"/>
        </w:rPr>
        <w:t>30</w:t>
      </w:r>
      <w:r>
        <w:rPr>
          <w:rFonts w:ascii="仿宋" w:eastAsia="仿宋" w:hAnsi="仿宋" w:hint="eastAsia"/>
          <w:sz w:val="32"/>
          <w:szCs w:val="32"/>
        </w:rPr>
        <w:t xml:space="preserve"> 结束语</w:t>
      </w:r>
    </w:p>
    <w:p w:rsidR="007468B4" w:rsidRDefault="007468B4" w:rsidP="007468B4">
      <w:pPr>
        <w:ind w:leftChars="300" w:left="950" w:hangingChars="100" w:hanging="320"/>
        <w:rPr>
          <w:rFonts w:ascii="仿宋" w:eastAsia="仿宋" w:hAnsi="仿宋" w:cs="仿宋"/>
          <w:sz w:val="32"/>
          <w:szCs w:val="32"/>
        </w:rPr>
      </w:pPr>
      <w:r w:rsidRPr="007468B4">
        <w:rPr>
          <w:rFonts w:ascii="宋体" w:eastAsia="宋体" w:hAnsi="宋体" w:cs="宋体" w:hint="eastAsia"/>
          <w:sz w:val="32"/>
          <w:szCs w:val="32"/>
        </w:rPr>
        <w:t>•</w:t>
      </w:r>
      <w:r w:rsidRPr="007468B4">
        <w:rPr>
          <w:rFonts w:ascii="仿宋" w:eastAsia="仿宋" w:hAnsi="仿宋" w:cs="仿宋" w:hint="eastAsia"/>
          <w:sz w:val="32"/>
          <w:szCs w:val="32"/>
        </w:rPr>
        <w:t>蒋学军，亚太区总监，国际贸易中心</w:t>
      </w:r>
    </w:p>
    <w:p w:rsidR="00720DB2" w:rsidRPr="00720DB2" w:rsidRDefault="00720DB2">
      <w:pPr>
        <w:rPr>
          <w:rFonts w:ascii="仿宋" w:eastAsia="仿宋" w:hAnsi="仿宋"/>
          <w:sz w:val="32"/>
          <w:szCs w:val="32"/>
        </w:rPr>
      </w:pPr>
    </w:p>
    <w:sectPr w:rsidR="00720DB2" w:rsidRPr="00720D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52E" w:rsidRDefault="00E6152E" w:rsidP="00FF2820">
      <w:r>
        <w:separator/>
      </w:r>
    </w:p>
  </w:endnote>
  <w:endnote w:type="continuationSeparator" w:id="0">
    <w:p w:rsidR="00E6152E" w:rsidRDefault="00E6152E" w:rsidP="00FF2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52E" w:rsidRDefault="00E6152E" w:rsidP="00FF2820">
      <w:r>
        <w:separator/>
      </w:r>
    </w:p>
  </w:footnote>
  <w:footnote w:type="continuationSeparator" w:id="0">
    <w:p w:rsidR="00E6152E" w:rsidRDefault="00E6152E" w:rsidP="00FF28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3D5ACA"/>
    <w:multiLevelType w:val="hybridMultilevel"/>
    <w:tmpl w:val="B04612D2"/>
    <w:lvl w:ilvl="0" w:tplc="6F80E32C">
      <w:numFmt w:val="bullet"/>
      <w:lvlText w:val="·"/>
      <w:lvlJc w:val="left"/>
      <w:pPr>
        <w:ind w:left="990" w:hanging="360"/>
      </w:pPr>
      <w:rPr>
        <w:rFonts w:ascii="仿宋" w:eastAsia="仿宋" w:hAnsi="仿宋" w:cstheme="minorBidi" w:hint="eastAsia"/>
      </w:rPr>
    </w:lvl>
    <w:lvl w:ilvl="1" w:tplc="04090003" w:tentative="1">
      <w:start w:val="1"/>
      <w:numFmt w:val="bullet"/>
      <w:lvlText w:val=""/>
      <w:lvlJc w:val="left"/>
      <w:pPr>
        <w:ind w:left="1470" w:hanging="420"/>
      </w:pPr>
      <w:rPr>
        <w:rFonts w:ascii="Wingdings" w:hAnsi="Wingdings" w:hint="default"/>
      </w:rPr>
    </w:lvl>
    <w:lvl w:ilvl="2" w:tplc="04090005"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3" w:tentative="1">
      <w:start w:val="1"/>
      <w:numFmt w:val="bullet"/>
      <w:lvlText w:val=""/>
      <w:lvlJc w:val="left"/>
      <w:pPr>
        <w:ind w:left="2730" w:hanging="420"/>
      </w:pPr>
      <w:rPr>
        <w:rFonts w:ascii="Wingdings" w:hAnsi="Wingdings" w:hint="default"/>
      </w:rPr>
    </w:lvl>
    <w:lvl w:ilvl="5" w:tplc="04090005"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3" w:tentative="1">
      <w:start w:val="1"/>
      <w:numFmt w:val="bullet"/>
      <w:lvlText w:val=""/>
      <w:lvlJc w:val="left"/>
      <w:pPr>
        <w:ind w:left="3990" w:hanging="420"/>
      </w:pPr>
      <w:rPr>
        <w:rFonts w:ascii="Wingdings" w:hAnsi="Wingdings" w:hint="default"/>
      </w:rPr>
    </w:lvl>
    <w:lvl w:ilvl="8" w:tplc="04090005" w:tentative="1">
      <w:start w:val="1"/>
      <w:numFmt w:val="bullet"/>
      <w:lvlText w:val=""/>
      <w:lvlJc w:val="left"/>
      <w:pPr>
        <w:ind w:left="441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w15:presenceInfo w15:providerId="None" w15:userId="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2DD"/>
    <w:rsid w:val="000D1B03"/>
    <w:rsid w:val="000D7107"/>
    <w:rsid w:val="000E131A"/>
    <w:rsid w:val="002F25F9"/>
    <w:rsid w:val="00314223"/>
    <w:rsid w:val="003D01FC"/>
    <w:rsid w:val="004059B5"/>
    <w:rsid w:val="00436839"/>
    <w:rsid w:val="004A5896"/>
    <w:rsid w:val="00701CFD"/>
    <w:rsid w:val="00720DB2"/>
    <w:rsid w:val="007429E0"/>
    <w:rsid w:val="007468B4"/>
    <w:rsid w:val="007B05A2"/>
    <w:rsid w:val="00843377"/>
    <w:rsid w:val="008865F1"/>
    <w:rsid w:val="00A72403"/>
    <w:rsid w:val="00B20CE8"/>
    <w:rsid w:val="00B43D6C"/>
    <w:rsid w:val="00C42FEC"/>
    <w:rsid w:val="00C76551"/>
    <w:rsid w:val="00DE5AF1"/>
    <w:rsid w:val="00E342DD"/>
    <w:rsid w:val="00E6152E"/>
    <w:rsid w:val="00EC5CA4"/>
    <w:rsid w:val="00F068BC"/>
    <w:rsid w:val="00F15F0D"/>
    <w:rsid w:val="00F7468D"/>
    <w:rsid w:val="00FF2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28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F2820"/>
    <w:rPr>
      <w:sz w:val="18"/>
      <w:szCs w:val="18"/>
    </w:rPr>
  </w:style>
  <w:style w:type="paragraph" w:styleId="a4">
    <w:name w:val="footer"/>
    <w:basedOn w:val="a"/>
    <w:link w:val="Char0"/>
    <w:uiPriority w:val="99"/>
    <w:unhideWhenUsed/>
    <w:rsid w:val="00FF2820"/>
    <w:pPr>
      <w:tabs>
        <w:tab w:val="center" w:pos="4153"/>
        <w:tab w:val="right" w:pos="8306"/>
      </w:tabs>
      <w:snapToGrid w:val="0"/>
      <w:jc w:val="left"/>
    </w:pPr>
    <w:rPr>
      <w:sz w:val="18"/>
      <w:szCs w:val="18"/>
    </w:rPr>
  </w:style>
  <w:style w:type="character" w:customStyle="1" w:styleId="Char0">
    <w:name w:val="页脚 Char"/>
    <w:basedOn w:val="a0"/>
    <w:link w:val="a4"/>
    <w:uiPriority w:val="99"/>
    <w:rsid w:val="00FF2820"/>
    <w:rPr>
      <w:sz w:val="18"/>
      <w:szCs w:val="18"/>
    </w:rPr>
  </w:style>
  <w:style w:type="paragraph" w:styleId="a5">
    <w:name w:val="List Paragraph"/>
    <w:basedOn w:val="a"/>
    <w:uiPriority w:val="34"/>
    <w:qFormat/>
    <w:rsid w:val="00C42FE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28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F2820"/>
    <w:rPr>
      <w:sz w:val="18"/>
      <w:szCs w:val="18"/>
    </w:rPr>
  </w:style>
  <w:style w:type="paragraph" w:styleId="a4">
    <w:name w:val="footer"/>
    <w:basedOn w:val="a"/>
    <w:link w:val="Char0"/>
    <w:uiPriority w:val="99"/>
    <w:unhideWhenUsed/>
    <w:rsid w:val="00FF2820"/>
    <w:pPr>
      <w:tabs>
        <w:tab w:val="center" w:pos="4153"/>
        <w:tab w:val="right" w:pos="8306"/>
      </w:tabs>
      <w:snapToGrid w:val="0"/>
      <w:jc w:val="left"/>
    </w:pPr>
    <w:rPr>
      <w:sz w:val="18"/>
      <w:szCs w:val="18"/>
    </w:rPr>
  </w:style>
  <w:style w:type="character" w:customStyle="1" w:styleId="Char0">
    <w:name w:val="页脚 Char"/>
    <w:basedOn w:val="a0"/>
    <w:link w:val="a4"/>
    <w:uiPriority w:val="99"/>
    <w:rsid w:val="00FF2820"/>
    <w:rPr>
      <w:sz w:val="18"/>
      <w:szCs w:val="18"/>
    </w:rPr>
  </w:style>
  <w:style w:type="paragraph" w:styleId="a5">
    <w:name w:val="List Paragraph"/>
    <w:basedOn w:val="a"/>
    <w:uiPriority w:val="34"/>
    <w:qFormat/>
    <w:rsid w:val="00C42FE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4</Pages>
  <Words>254</Words>
  <Characters>1451</Characters>
  <Application>Microsoft Office Word</Application>
  <DocSecurity>0</DocSecurity>
  <Lines>12</Lines>
  <Paragraphs>3</Paragraphs>
  <ScaleCrop>false</ScaleCrop>
  <Company/>
  <LinksUpToDate>false</LinksUpToDate>
  <CharactersWithSpaces>1702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李洪博</dc:creator>
  <cp:keywords/>
  <dc:description/>
  <cp:lastModifiedBy>李洪博</cp:lastModifiedBy>
  <cp:revision>12</cp:revision>
  <dcterms:created xsi:type="dcterms:W3CDTF">2018-07-18T07:48:00Z</dcterms:created>
  <dcterms:modified xsi:type="dcterms:W3CDTF">2018-08-22T10:09:00Z</dcterms:modified>
</cp:coreProperties>
</file>